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permStart w:id="211254547" w:edGrp="everyone"/>
              <w:r w:rsidR="00A156A7">
                <w:rPr>
                  <w:rFonts w:asciiTheme="majorHAnsi" w:hAnsiTheme="majorHAnsi"/>
                  <w:sz w:val="20"/>
                  <w:szCs w:val="20"/>
                </w:rPr>
                <w:t>AG21</w:t>
              </w:r>
              <w:permEnd w:id="211254547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1855139705" w:edGrp="everyone"/>
    <w:p w:rsidR="00AF3758" w:rsidRPr="00592A95" w:rsidRDefault="00ED4FAA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2ECA">
            <w:rPr>
              <w:rFonts w:ascii="MS Gothic" w:eastAsia="MS Gothic" w:hAnsi="MS Gothic" w:hint="eastAsia"/>
            </w:rPr>
            <w:t>☒</w:t>
          </w:r>
        </w:sdtContent>
      </w:sdt>
      <w:permEnd w:id="1855139705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547830798" w:edGrp="everyone"/>
    <w:p w:rsidR="001F5E9E" w:rsidRPr="001F5E9E" w:rsidRDefault="00ED4FAA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547830798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ED4FAA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2053333491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205333349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01764834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01764834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ED4FAA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98371130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8371130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9412807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94128079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ED4FAA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69772814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97728141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929946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9299469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ED4FAA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57495209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7495209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3564520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35645204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ED4FAA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170698276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06982764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14735596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14735596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ED4FAA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5551563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551563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12396208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123962085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ED4FAA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22A1DF10AF6496AAC068E94DE87DC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7F40D7DF2B49A2925A32D0BA04BDB6"/>
                    </w:placeholder>
                    <w:showingPlcHdr/>
                  </w:sdtPr>
                  <w:sdtEndPr/>
                  <w:sdtContent>
                    <w:permStart w:id="194099099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40990991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2247423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22474239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ED4FAA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83311611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3311611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2667395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26673950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ED4FAA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76863474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6863474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0939957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09399579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855588859" w:edGrp="everyone" w:displacedByCustomXml="prev"/>
        <w:p w:rsidR="006E6FEC" w:rsidRDefault="002F2ECA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Bill Humphrey, </w:t>
          </w:r>
          <w:hyperlink r:id="rId9" w:history="1">
            <w:r w:rsidRPr="00B8797B">
              <w:rPr>
                <w:rStyle w:val="Hyperlink"/>
                <w:rFonts w:asciiTheme="majorHAnsi" w:hAnsiTheme="majorHAnsi" w:cs="Arial"/>
                <w:sz w:val="20"/>
                <w:szCs w:val="20"/>
              </w:rPr>
              <w:t>bhumph@astate.edu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9</w:t>
          </w:r>
          <w:r w:rsidR="00737BE8">
            <w:rPr>
              <w:rFonts w:asciiTheme="majorHAnsi" w:hAnsiTheme="majorHAnsi" w:cs="Arial"/>
              <w:sz w:val="20"/>
              <w:szCs w:val="20"/>
            </w:rPr>
            <w:t>7</w:t>
          </w:r>
          <w:r>
            <w:rPr>
              <w:rFonts w:asciiTheme="majorHAnsi" w:hAnsiTheme="majorHAnsi" w:cs="Arial"/>
              <w:sz w:val="20"/>
              <w:szCs w:val="20"/>
            </w:rPr>
            <w:t>2-2511</w:t>
          </w:r>
        </w:p>
        <w:permEnd w:id="855588859" w:displacedByCustomXml="next"/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ermStart w:id="1159354862" w:edGrp="everyone" w:displacedByCustomXml="prev"/>
        <w:p w:rsidR="002E3FC9" w:rsidRDefault="002F2EC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Remove BIO</w:t>
          </w:r>
          <w:r w:rsidR="00737BE8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 xml:space="preserve">1303 as a prerequisite for ANSC </w:t>
          </w:r>
          <w:r w:rsidRPr="00ED4FAA">
            <w:rPr>
              <w:rFonts w:asciiTheme="majorHAnsi" w:hAnsiTheme="majorHAnsi" w:cs="Arial"/>
              <w:strike/>
              <w:sz w:val="20"/>
              <w:szCs w:val="20"/>
            </w:rPr>
            <w:t>3663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bookmarkStart w:id="0" w:name="_GoBack"/>
          <w:r w:rsidR="00ED4FAA" w:rsidRPr="00ED4FAA">
            <w:rPr>
              <w:rFonts w:asciiTheme="majorHAnsi" w:hAnsiTheme="majorHAnsi" w:cs="Arial"/>
              <w:color w:val="FF0000"/>
              <w:sz w:val="20"/>
              <w:szCs w:val="20"/>
            </w:rPr>
            <w:t xml:space="preserve">3633 </w:t>
          </w:r>
          <w:bookmarkEnd w:id="0"/>
          <w:r>
            <w:rPr>
              <w:rFonts w:asciiTheme="majorHAnsi" w:hAnsiTheme="majorHAnsi" w:cs="Arial"/>
              <w:sz w:val="20"/>
              <w:szCs w:val="20"/>
            </w:rPr>
            <w:t>Veterinary Anatomy and Physiology</w:t>
          </w:r>
        </w:p>
        <w:permEnd w:id="1159354862" w:displacedByCustomXml="next"/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1276145576" w:edGrp="everyone" w:displacedByCustomXml="prev"/>
        <w:p w:rsidR="002E3FC9" w:rsidRDefault="00737BE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</w:t>
          </w:r>
          <w:r w:rsidR="002F2ECA">
            <w:rPr>
              <w:rFonts w:asciiTheme="majorHAnsi" w:hAnsiTheme="majorHAnsi" w:cs="Arial"/>
              <w:sz w:val="20"/>
              <w:szCs w:val="20"/>
            </w:rPr>
            <w:t>014</w:t>
          </w:r>
        </w:p>
        <w:permEnd w:id="1276145576" w:displacedByCustomXml="next"/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ermStart w:id="2106678437" w:edGrp="everyone" w:displacedByCustomXml="prev"/>
        <w:p w:rsidR="002E3FC9" w:rsidRDefault="00737BE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Prerequisite was added by mistake</w:t>
          </w:r>
        </w:p>
        <w:permEnd w:id="2106678437" w:displacedByCustomXml="next"/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lastRenderedPageBreak/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1499213492" w:edGrp="everyone" w:displacedByCustomXml="prev"/>
        <w:p w:rsidR="00737BE8" w:rsidRDefault="00737BE8" w:rsidP="0004498A">
          <w:pPr>
            <w:spacing w:after="0" w:line="180" w:lineRule="exact"/>
            <w:ind w:left="460" w:right="72" w:hanging="360"/>
            <w:jc w:val="both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Page 397</w:t>
          </w:r>
        </w:p>
        <w:p w:rsidR="00737BE8" w:rsidRDefault="00737BE8" w:rsidP="0004498A">
          <w:pPr>
            <w:spacing w:after="0" w:line="180" w:lineRule="exact"/>
            <w:ind w:left="460" w:right="72" w:hanging="360"/>
            <w:jc w:val="both"/>
            <w:rPr>
              <w:rFonts w:asciiTheme="majorHAnsi" w:hAnsiTheme="majorHAnsi" w:cs="Arial"/>
              <w:sz w:val="20"/>
              <w:szCs w:val="20"/>
            </w:rPr>
          </w:pPr>
        </w:p>
        <w:p w:rsidR="00737BE8" w:rsidRDefault="00737BE8" w:rsidP="0004498A">
          <w:pPr>
            <w:spacing w:after="0" w:line="180" w:lineRule="exact"/>
            <w:ind w:left="460" w:right="72" w:hanging="360"/>
            <w:jc w:val="both"/>
            <w:rPr>
              <w:rFonts w:ascii="Arial" w:eastAsia="Arial" w:hAnsi="Arial" w:cs="Arial"/>
              <w:sz w:val="16"/>
              <w:szCs w:val="16"/>
            </w:rPr>
          </w:pPr>
          <w:proofErr w:type="gramStart"/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ANSC 3203.</w:t>
          </w:r>
          <w:proofErr w:type="gramEnd"/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 xml:space="preserve">   </w:t>
          </w:r>
          <w:r>
            <w:rPr>
              <w:rFonts w:ascii="Arial" w:eastAsia="Arial" w:hAnsi="Arial" w:cs="Arial"/>
              <w:b/>
              <w:bCs/>
              <w:color w:val="231F20"/>
              <w:spacing w:val="43"/>
              <w:sz w:val="16"/>
              <w:szCs w:val="16"/>
            </w:rPr>
            <w:t xml:space="preserve"> </w:t>
          </w:r>
          <w:proofErr w:type="gramStart"/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Small</w:t>
          </w:r>
          <w:r>
            <w:rPr>
              <w:rFonts w:ascii="Arial" w:eastAsia="Arial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Animal</w:t>
          </w:r>
          <w:r>
            <w:rPr>
              <w:rFonts w:ascii="Arial" w:eastAsia="Arial" w:hAnsi="Arial" w:cs="Arial"/>
              <w:b/>
              <w:bCs/>
              <w:color w:val="231F20"/>
              <w:spacing w:val="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Care</w:t>
          </w:r>
          <w:r>
            <w:rPr>
              <w:rFonts w:ascii="Arial" w:eastAsia="Arial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and</w:t>
          </w:r>
          <w:r>
            <w:rPr>
              <w:rFonts w:ascii="Arial" w:eastAsia="Arial" w:hAnsi="Arial" w:cs="Arial"/>
              <w:b/>
              <w:bCs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 xml:space="preserve">Management      </w:t>
          </w:r>
          <w:r>
            <w:rPr>
              <w:rFonts w:ascii="Arial" w:eastAsia="Arial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Science</w:t>
          </w:r>
          <w:r>
            <w:rPr>
              <w:rFonts w:ascii="Arial" w:eastAsia="Arial" w:hAnsi="Arial" w:cs="Arial"/>
              <w:color w:val="231F20"/>
              <w:spacing w:val="8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eastAsia="Arial" w:hAnsi="Arial" w:cs="Arial"/>
              <w:color w:val="231F20"/>
              <w:spacing w:val="8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practice</w:t>
          </w:r>
          <w:r>
            <w:rPr>
              <w:rFonts w:ascii="Arial" w:eastAsia="Arial" w:hAnsi="Arial" w:cs="Arial"/>
              <w:color w:val="231F20"/>
              <w:spacing w:val="8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eastAsia="Arial" w:hAnsi="Arial" w:cs="Arial"/>
              <w:color w:val="231F20"/>
              <w:spacing w:val="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raising</w:t>
          </w:r>
          <w:r>
            <w:rPr>
              <w:rFonts w:ascii="Arial" w:eastAsia="Arial" w:hAnsi="Arial" w:cs="Arial"/>
              <w:color w:val="231F20"/>
              <w:spacing w:val="8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eastAsia="Arial" w:hAnsi="Arial" w:cs="Arial"/>
              <w:color w:val="231F20"/>
              <w:spacing w:val="8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 xml:space="preserve">keep- </w:t>
          </w:r>
          <w:proofErr w:type="spellStart"/>
          <w:r>
            <w:rPr>
              <w:rFonts w:ascii="Arial" w:eastAsia="Arial" w:hAnsi="Arial" w:cs="Arial"/>
              <w:color w:val="231F20"/>
              <w:sz w:val="16"/>
              <w:szCs w:val="16"/>
            </w:rPr>
            <w:t>ing</w:t>
          </w:r>
          <w:proofErr w:type="spellEnd"/>
          <w:r>
            <w:rPr>
              <w:rFonts w:ascii="Arial" w:eastAsia="Arial" w:hAnsi="Arial" w:cs="Arial"/>
              <w:color w:val="231F20"/>
              <w:sz w:val="16"/>
              <w:szCs w:val="16"/>
            </w:rPr>
            <w:t xml:space="preserve"> small animals as pets or companion animals.</w:t>
          </w:r>
          <w:proofErr w:type="gramEnd"/>
          <w:r>
            <w:rPr>
              <w:rFonts w:ascii="Arial" w:eastAsia="Arial" w:hAnsi="Arial" w:cs="Arial"/>
              <w:color w:val="231F20"/>
              <w:spacing w:val="4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pacing w:val="-18"/>
              <w:sz w:val="16"/>
              <w:szCs w:val="16"/>
            </w:rPr>
            <w:t>T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opics</w:t>
          </w:r>
          <w:r>
            <w:rPr>
              <w:rFonts w:ascii="Arial" w:eastAsia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related to</w:t>
          </w:r>
          <w:r>
            <w:rPr>
              <w:rFonts w:ascii="Arial" w:eastAsia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 xml:space="preserve">nutrition and feeding, training, reproduction, breeding, grooming, housing and equipment, preventative medicine, and common diseases will be covered.  </w:t>
          </w:r>
          <w:proofErr w:type="gramStart"/>
          <w:r>
            <w:rPr>
              <w:rFonts w:ascii="Arial" w:eastAsia="Arial" w:hAnsi="Arial" w:cs="Arial"/>
              <w:color w:val="231F20"/>
              <w:sz w:val="16"/>
              <w:szCs w:val="16"/>
            </w:rPr>
            <w:t>Prerequisites,</w:t>
          </w:r>
          <w:r>
            <w:rPr>
              <w:rFonts w:ascii="Arial" w:eastAsia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ANSC 1613 or BIOL</w:t>
          </w:r>
          <w:r>
            <w:rPr>
              <w:rFonts w:ascii="Arial" w:eastAsia="Arial" w:hAnsi="Arial" w:cs="Arial"/>
              <w:color w:val="231F20"/>
              <w:spacing w:val="-6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1003 or BIO 2013.</w:t>
          </w:r>
          <w:proofErr w:type="gramEnd"/>
          <w:r>
            <w:rPr>
              <w:rFonts w:ascii="Arial" w:eastAsia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Fall.</w:t>
          </w:r>
        </w:p>
        <w:p w:rsidR="00737BE8" w:rsidRDefault="00737BE8" w:rsidP="0004498A">
          <w:pPr>
            <w:spacing w:before="4" w:after="0" w:line="180" w:lineRule="exact"/>
            <w:rPr>
              <w:sz w:val="18"/>
              <w:szCs w:val="18"/>
            </w:rPr>
          </w:pPr>
        </w:p>
        <w:p w:rsidR="00737BE8" w:rsidRDefault="00737BE8" w:rsidP="0004498A">
          <w:pPr>
            <w:spacing w:after="0" w:line="180" w:lineRule="exact"/>
            <w:ind w:left="460" w:right="72" w:hanging="360"/>
            <w:jc w:val="both"/>
            <w:rPr>
              <w:rFonts w:ascii="Arial" w:eastAsia="Arial" w:hAnsi="Arial" w:cs="Arial"/>
              <w:sz w:val="16"/>
              <w:szCs w:val="16"/>
            </w:rPr>
          </w:pPr>
          <w:proofErr w:type="gramStart"/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ANSC 3613.</w:t>
          </w:r>
          <w:proofErr w:type="gramEnd"/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 xml:space="preserve">   </w:t>
          </w:r>
          <w:r>
            <w:rPr>
              <w:rFonts w:ascii="Arial" w:eastAsia="Arial" w:hAnsi="Arial" w:cs="Arial"/>
              <w:b/>
              <w:bCs/>
              <w:color w:val="231F20"/>
              <w:spacing w:val="4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Nutritional</w:t>
          </w:r>
          <w:r>
            <w:rPr>
              <w:rFonts w:ascii="Arial" w:eastAsia="Arial" w:hAnsi="Arial" w:cs="Arial"/>
              <w:b/>
              <w:bCs/>
              <w:color w:val="231F20"/>
              <w:spacing w:val="3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Management</w:t>
          </w:r>
          <w:r>
            <w:rPr>
              <w:rFonts w:ascii="Arial" w:eastAsia="Arial" w:hAnsi="Arial" w:cs="Arial"/>
              <w:b/>
              <w:bCs/>
              <w:color w:val="231F20"/>
              <w:spacing w:val="38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of</w:t>
          </w:r>
          <w:r>
            <w:rPr>
              <w:rFonts w:ascii="Arial" w:eastAsia="Arial" w:hAnsi="Arial" w:cs="Arial"/>
              <w:b/>
              <w:bCs/>
              <w:color w:val="231F20"/>
              <w:spacing w:val="3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Domestic</w:t>
          </w:r>
          <w:r>
            <w:rPr>
              <w:rFonts w:ascii="Arial" w:eastAsia="Arial" w:hAnsi="Arial" w:cs="Arial"/>
              <w:b/>
              <w:bCs/>
              <w:color w:val="231F20"/>
              <w:spacing w:val="3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 xml:space="preserve">Animals      </w:t>
          </w:r>
          <w:r>
            <w:rPr>
              <w:rFonts w:ascii="Arial" w:eastAsia="Arial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Principles</w:t>
          </w:r>
          <w:r>
            <w:rPr>
              <w:rFonts w:ascii="Arial" w:eastAsia="Arial" w:hAnsi="Arial" w:cs="Arial"/>
              <w:color w:val="231F20"/>
              <w:spacing w:val="38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eastAsia="Arial" w:hAnsi="Arial" w:cs="Arial"/>
              <w:color w:val="231F20"/>
              <w:spacing w:val="3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animal</w:t>
          </w:r>
          <w:r>
            <w:rPr>
              <w:rFonts w:ascii="Arial" w:eastAsia="Arial" w:hAnsi="Arial" w:cs="Arial"/>
              <w:color w:val="231F20"/>
              <w:spacing w:val="38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nutrition, composition</w:t>
          </w:r>
          <w:r>
            <w:rPr>
              <w:rFonts w:ascii="Arial" w:eastAsia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eastAsia="Arial" w:hAnsi="Arial" w:cs="Arial"/>
              <w:color w:val="231F20"/>
              <w:spacing w:val="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feedstu</w:t>
          </w:r>
          <w:r>
            <w:rPr>
              <w:rFonts w:ascii="Arial" w:eastAsia="Arial" w:hAnsi="Arial" w:cs="Arial"/>
              <w:color w:val="231F20"/>
              <w:spacing w:val="-3"/>
              <w:sz w:val="16"/>
              <w:szCs w:val="16"/>
            </w:rPr>
            <w:t>f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fs,</w:t>
          </w:r>
          <w:r>
            <w:rPr>
              <w:rFonts w:ascii="Arial" w:eastAsia="Arial" w:hAnsi="Arial" w:cs="Arial"/>
              <w:color w:val="231F20"/>
              <w:spacing w:val="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diet</w:t>
          </w:r>
          <w:r>
            <w:rPr>
              <w:rFonts w:ascii="Arial" w:eastAsia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formulation,</w:t>
          </w:r>
          <w:r>
            <w:rPr>
              <w:rFonts w:ascii="Arial" w:eastAsia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eastAsia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nutritional</w:t>
          </w:r>
          <w:r>
            <w:rPr>
              <w:rFonts w:ascii="Arial" w:eastAsia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management</w:t>
          </w:r>
          <w:r>
            <w:rPr>
              <w:rFonts w:ascii="Arial" w:eastAsia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eastAsia="Arial" w:hAnsi="Arial" w:cs="Arial"/>
              <w:color w:val="231F20"/>
              <w:spacing w:val="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cattle, horses,</w:t>
          </w:r>
          <w:r>
            <w:rPr>
              <w:rFonts w:ascii="Arial" w:eastAsia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sheep, swine,</w:t>
          </w:r>
          <w:r>
            <w:rPr>
              <w:rFonts w:ascii="Arial" w:eastAsia="Arial" w:hAnsi="Arial" w:cs="Arial"/>
              <w:color w:val="231F20"/>
              <w:spacing w:val="1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poultr</w:t>
          </w:r>
          <w:r>
            <w:rPr>
              <w:rFonts w:ascii="Arial" w:eastAsia="Arial" w:hAnsi="Arial" w:cs="Arial"/>
              <w:color w:val="231F20"/>
              <w:spacing w:val="-12"/>
              <w:sz w:val="16"/>
              <w:szCs w:val="16"/>
            </w:rPr>
            <w:t>y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,</w:t>
          </w:r>
          <w:r>
            <w:rPr>
              <w:rFonts w:ascii="Arial" w:eastAsia="Arial" w:hAnsi="Arial" w:cs="Arial"/>
              <w:color w:val="231F20"/>
              <w:spacing w:val="1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dogs</w:t>
          </w:r>
          <w:r>
            <w:rPr>
              <w:rFonts w:ascii="Arial" w:eastAsia="Arial" w:hAnsi="Arial" w:cs="Arial"/>
              <w:color w:val="231F20"/>
              <w:spacing w:val="1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eastAsia="Arial" w:hAnsi="Arial" w:cs="Arial"/>
              <w:color w:val="231F20"/>
              <w:spacing w:val="1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cats.</w:t>
          </w:r>
          <w:r>
            <w:rPr>
              <w:rFonts w:ascii="Arial" w:eastAsia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pacing w:val="-9"/>
              <w:sz w:val="16"/>
              <w:szCs w:val="16"/>
            </w:rPr>
            <w:t>T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wo</w:t>
          </w:r>
          <w:r>
            <w:rPr>
              <w:rFonts w:ascii="Arial" w:eastAsia="Arial" w:hAnsi="Arial" w:cs="Arial"/>
              <w:color w:val="231F20"/>
              <w:spacing w:val="1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hours</w:t>
          </w:r>
          <w:r>
            <w:rPr>
              <w:rFonts w:ascii="Arial" w:eastAsia="Arial" w:hAnsi="Arial" w:cs="Arial"/>
              <w:color w:val="231F20"/>
              <w:spacing w:val="1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lecture,</w:t>
          </w:r>
          <w:r>
            <w:rPr>
              <w:rFonts w:ascii="Arial" w:eastAsia="Arial" w:hAnsi="Arial" w:cs="Arial"/>
              <w:color w:val="231F20"/>
              <w:spacing w:val="1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two</w:t>
          </w:r>
          <w:r>
            <w:rPr>
              <w:rFonts w:ascii="Arial" w:eastAsia="Arial" w:hAnsi="Arial" w:cs="Arial"/>
              <w:color w:val="231F20"/>
              <w:spacing w:val="1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hours</w:t>
          </w:r>
          <w:r>
            <w:rPr>
              <w:rFonts w:ascii="Arial" w:eastAsia="Arial" w:hAnsi="Arial" w:cs="Arial"/>
              <w:color w:val="231F20"/>
              <w:spacing w:val="1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laboratory</w:t>
          </w:r>
          <w:r>
            <w:rPr>
              <w:rFonts w:ascii="Arial" w:eastAsia="Arial" w:hAnsi="Arial" w:cs="Arial"/>
              <w:color w:val="231F20"/>
              <w:spacing w:val="1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per</w:t>
          </w:r>
          <w:r>
            <w:rPr>
              <w:rFonts w:ascii="Arial" w:eastAsia="Arial" w:hAnsi="Arial" w:cs="Arial"/>
              <w:color w:val="231F20"/>
              <w:spacing w:val="1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 xml:space="preserve">week. </w:t>
          </w:r>
          <w:r>
            <w:rPr>
              <w:rFonts w:ascii="Arial" w:eastAsia="Arial" w:hAnsi="Arial" w:cs="Arial"/>
              <w:color w:val="231F20"/>
              <w:spacing w:val="25"/>
              <w:sz w:val="16"/>
              <w:szCs w:val="16"/>
            </w:rPr>
            <w:t xml:space="preserve"> </w:t>
          </w:r>
          <w:proofErr w:type="gramStart"/>
          <w:r>
            <w:rPr>
              <w:rFonts w:ascii="Arial" w:eastAsia="Arial" w:hAnsi="Arial" w:cs="Arial"/>
              <w:color w:val="231F20"/>
              <w:sz w:val="16"/>
              <w:szCs w:val="16"/>
            </w:rPr>
            <w:t>Prerequisite, ANSC 1613.</w:t>
          </w:r>
          <w:proofErr w:type="gramEnd"/>
          <w:r>
            <w:rPr>
              <w:rFonts w:ascii="Arial" w:eastAsia="Arial" w:hAnsi="Arial" w:cs="Arial"/>
              <w:color w:val="231F20"/>
              <w:sz w:val="16"/>
              <w:szCs w:val="16"/>
            </w:rPr>
            <w:t xml:space="preserve">  Fall.</w:t>
          </w:r>
        </w:p>
        <w:p w:rsidR="00737BE8" w:rsidRDefault="00737BE8" w:rsidP="0004498A">
          <w:pPr>
            <w:spacing w:before="4" w:after="0" w:line="180" w:lineRule="exact"/>
            <w:rPr>
              <w:sz w:val="18"/>
              <w:szCs w:val="18"/>
            </w:rPr>
          </w:pPr>
        </w:p>
        <w:p w:rsidR="00737BE8" w:rsidRDefault="00737BE8" w:rsidP="0004498A">
          <w:pPr>
            <w:spacing w:after="0" w:line="180" w:lineRule="exact"/>
            <w:ind w:left="460" w:right="72" w:hanging="360"/>
            <w:jc w:val="both"/>
            <w:rPr>
              <w:rFonts w:ascii="Arial" w:eastAsia="Arial" w:hAnsi="Arial" w:cs="Arial"/>
              <w:sz w:val="16"/>
              <w:szCs w:val="16"/>
            </w:rPr>
          </w:pPr>
          <w:proofErr w:type="gramStart"/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ANSC 3633.</w:t>
          </w:r>
          <w:proofErr w:type="gramEnd"/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 xml:space="preserve">   </w:t>
          </w:r>
          <w:r>
            <w:rPr>
              <w:rFonts w:ascii="Arial" w:eastAsia="Arial" w:hAnsi="Arial" w:cs="Arial"/>
              <w:b/>
              <w:bCs/>
              <w:color w:val="231F20"/>
              <w:spacing w:val="43"/>
              <w:sz w:val="16"/>
              <w:szCs w:val="16"/>
            </w:rPr>
            <w:t xml:space="preserve"> </w:t>
          </w:r>
          <w:proofErr w:type="gramStart"/>
          <w:r>
            <w:rPr>
              <w:rFonts w:ascii="Arial" w:eastAsia="Arial" w:hAnsi="Arial" w:cs="Arial"/>
              <w:b/>
              <w:bCs/>
              <w:color w:val="231F20"/>
              <w:spacing w:val="-9"/>
              <w:sz w:val="16"/>
              <w:szCs w:val="16"/>
            </w:rPr>
            <w:t>V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eterinary</w:t>
          </w:r>
          <w:r>
            <w:rPr>
              <w:rFonts w:ascii="Arial" w:eastAsia="Arial" w:hAnsi="Arial" w:cs="Arial"/>
              <w:b/>
              <w:bCs/>
              <w:color w:val="231F20"/>
              <w:spacing w:val="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Anatomy</w:t>
          </w:r>
          <w:r>
            <w:rPr>
              <w:rFonts w:ascii="Arial" w:eastAsia="Arial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and</w:t>
          </w:r>
          <w:r>
            <w:rPr>
              <w:rFonts w:ascii="Arial" w:eastAsia="Arial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 xml:space="preserve">Physiology      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Structure</w:t>
          </w:r>
          <w:r>
            <w:rPr>
              <w:rFonts w:ascii="Arial" w:eastAsia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eastAsia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function</w:t>
          </w:r>
          <w:r>
            <w:rPr>
              <w:rFonts w:ascii="Arial" w:eastAsia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eastAsia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eastAsia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body</w:t>
          </w:r>
          <w:r>
            <w:rPr>
              <w:rFonts w:ascii="Arial" w:eastAsia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in</w:t>
          </w:r>
          <w:r>
            <w:rPr>
              <w:rFonts w:ascii="Arial" w:eastAsia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farm animals.</w:t>
          </w:r>
          <w:proofErr w:type="gramEnd"/>
          <w:r>
            <w:rPr>
              <w:rFonts w:ascii="Arial" w:eastAsia="Arial" w:hAnsi="Arial" w:cs="Arial"/>
              <w:color w:val="231F20"/>
              <w:spacing w:val="3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Includes</w:t>
          </w:r>
          <w:r>
            <w:rPr>
              <w:rFonts w:ascii="Arial" w:eastAsia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lectures</w:t>
          </w:r>
          <w:r>
            <w:rPr>
              <w:rFonts w:ascii="Arial" w:eastAsia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on</w:t>
          </w:r>
          <w:r>
            <w:rPr>
              <w:rFonts w:ascii="Arial" w:eastAsia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cardiac,</w:t>
          </w:r>
          <w:r>
            <w:rPr>
              <w:rFonts w:ascii="Arial" w:eastAsia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renal,</w:t>
          </w:r>
          <w:r>
            <w:rPr>
              <w:rFonts w:ascii="Arial" w:eastAsia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respiratory</w:t>
          </w:r>
          <w:r>
            <w:rPr>
              <w:rFonts w:ascii="Arial" w:eastAsia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eastAsia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muscle</w:t>
          </w:r>
          <w:r>
            <w:rPr>
              <w:rFonts w:ascii="Arial" w:eastAsia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physiolog</w:t>
          </w:r>
          <w:r>
            <w:rPr>
              <w:rFonts w:ascii="Arial" w:eastAsia="Arial" w:hAnsi="Arial" w:cs="Arial"/>
              <w:color w:val="231F20"/>
              <w:spacing w:val="-12"/>
              <w:sz w:val="16"/>
              <w:szCs w:val="16"/>
            </w:rPr>
            <w:t>y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,</w:t>
          </w:r>
          <w:r>
            <w:rPr>
              <w:rFonts w:ascii="Arial" w:eastAsia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neurolog</w:t>
          </w:r>
          <w:r>
            <w:rPr>
              <w:rFonts w:ascii="Arial" w:eastAsia="Arial" w:hAnsi="Arial" w:cs="Arial"/>
              <w:color w:val="231F20"/>
              <w:spacing w:val="-12"/>
              <w:sz w:val="16"/>
              <w:szCs w:val="16"/>
            </w:rPr>
            <w:t>y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,</w:t>
          </w:r>
          <w:r>
            <w:rPr>
              <w:rFonts w:ascii="Arial" w:eastAsia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231F20"/>
              <w:sz w:val="16"/>
              <w:szCs w:val="16"/>
            </w:rPr>
            <w:t>histol</w:t>
          </w:r>
          <w:proofErr w:type="spellEnd"/>
          <w:r>
            <w:rPr>
              <w:rFonts w:ascii="Arial" w:eastAsia="Arial" w:hAnsi="Arial" w:cs="Arial"/>
              <w:color w:val="231F20"/>
              <w:sz w:val="16"/>
              <w:szCs w:val="16"/>
            </w:rPr>
            <w:t xml:space="preserve">- </w:t>
          </w:r>
          <w:proofErr w:type="spellStart"/>
          <w:r>
            <w:rPr>
              <w:rFonts w:ascii="Arial" w:eastAsia="Arial" w:hAnsi="Arial" w:cs="Arial"/>
              <w:color w:val="231F20"/>
              <w:sz w:val="16"/>
              <w:szCs w:val="16"/>
            </w:rPr>
            <w:t>og</w:t>
          </w:r>
          <w:r>
            <w:rPr>
              <w:rFonts w:ascii="Arial" w:eastAsia="Arial" w:hAnsi="Arial" w:cs="Arial"/>
              <w:color w:val="231F20"/>
              <w:spacing w:val="-12"/>
              <w:sz w:val="16"/>
              <w:szCs w:val="16"/>
            </w:rPr>
            <w:t>y</w:t>
          </w:r>
          <w:proofErr w:type="spellEnd"/>
          <w:r>
            <w:rPr>
              <w:rFonts w:ascii="Arial" w:eastAsia="Arial" w:hAnsi="Arial" w:cs="Arial"/>
              <w:color w:val="231F20"/>
              <w:sz w:val="16"/>
              <w:szCs w:val="16"/>
            </w:rPr>
            <w:t>,</w:t>
          </w:r>
          <w:r>
            <w:rPr>
              <w:rFonts w:ascii="Arial" w:eastAsia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bone</w:t>
          </w:r>
          <w:r>
            <w:rPr>
              <w:rFonts w:ascii="Arial" w:eastAsia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development</w:t>
          </w:r>
          <w:r>
            <w:rPr>
              <w:rFonts w:ascii="Arial" w:eastAsia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eastAsia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endocrine</w:t>
          </w:r>
          <w:r>
            <w:rPr>
              <w:rFonts w:ascii="Arial" w:eastAsia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control</w:t>
          </w:r>
          <w:r>
            <w:rPr>
              <w:rFonts w:ascii="Arial" w:eastAsia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eastAsia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eastAsia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above</w:t>
          </w:r>
          <w:r>
            <w:rPr>
              <w:rFonts w:ascii="Arial" w:eastAsia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 xml:space="preserve">systems. </w:t>
          </w:r>
          <w:r>
            <w:rPr>
              <w:rFonts w:ascii="Arial" w:eastAsia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proofErr w:type="gramStart"/>
          <w:r>
            <w:rPr>
              <w:rFonts w:ascii="Arial" w:eastAsia="Arial" w:hAnsi="Arial" w:cs="Arial"/>
              <w:color w:val="231F20"/>
              <w:sz w:val="16"/>
              <w:szCs w:val="16"/>
            </w:rPr>
            <w:t>Prerequisites,</w:t>
          </w:r>
          <w:r>
            <w:rPr>
              <w:rFonts w:ascii="Arial" w:eastAsia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ANSC</w:t>
          </w:r>
          <w:r>
            <w:rPr>
              <w:rFonts w:ascii="Arial" w:eastAsia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 xml:space="preserve">1613 </w:t>
          </w:r>
          <w:r w:rsidRPr="00737BE8">
            <w:rPr>
              <w:rFonts w:ascii="Arial" w:eastAsia="Arial" w:hAnsi="Arial" w:cs="Arial"/>
              <w:strike/>
              <w:color w:val="FF0000"/>
              <w:sz w:val="24"/>
              <w:szCs w:val="16"/>
            </w:rPr>
            <w:t>and BIO 1303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.</w:t>
          </w:r>
          <w:proofErr w:type="gramEnd"/>
          <w:r>
            <w:rPr>
              <w:rFonts w:ascii="Arial" w:eastAsia="Arial" w:hAnsi="Arial" w:cs="Arial"/>
              <w:color w:val="231F20"/>
              <w:sz w:val="16"/>
              <w:szCs w:val="16"/>
            </w:rPr>
            <w:t xml:space="preserve">  Fall.</w:t>
          </w:r>
        </w:p>
        <w:p w:rsidR="00737BE8" w:rsidRDefault="00737BE8" w:rsidP="0004498A">
          <w:pPr>
            <w:spacing w:before="4" w:after="0" w:line="180" w:lineRule="exact"/>
            <w:rPr>
              <w:sz w:val="18"/>
              <w:szCs w:val="18"/>
            </w:rPr>
          </w:pPr>
        </w:p>
        <w:p w:rsidR="00737BE8" w:rsidRDefault="00737BE8" w:rsidP="0004498A">
          <w:pPr>
            <w:spacing w:after="0" w:line="180" w:lineRule="exact"/>
            <w:ind w:left="460" w:right="72" w:hanging="360"/>
            <w:jc w:val="both"/>
            <w:rPr>
              <w:rFonts w:ascii="Arial" w:eastAsia="Arial" w:hAnsi="Arial" w:cs="Arial"/>
              <w:sz w:val="16"/>
              <w:szCs w:val="16"/>
            </w:rPr>
          </w:pPr>
          <w:proofErr w:type="gramStart"/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ANSC 3653.</w:t>
          </w:r>
          <w:proofErr w:type="gramEnd"/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 xml:space="preserve">   </w:t>
          </w:r>
          <w:r>
            <w:rPr>
              <w:rFonts w:ascii="Arial" w:eastAsia="Arial" w:hAnsi="Arial" w:cs="Arial"/>
              <w:b/>
              <w:bCs/>
              <w:color w:val="231F20"/>
              <w:spacing w:val="43"/>
              <w:sz w:val="16"/>
              <w:szCs w:val="16"/>
            </w:rPr>
            <w:t xml:space="preserve"> </w:t>
          </w:r>
          <w:proofErr w:type="gramStart"/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Meat</w:t>
          </w:r>
          <w:r>
            <w:rPr>
              <w:rFonts w:ascii="Arial" w:eastAsia="Arial" w:hAnsi="Arial" w:cs="Arial"/>
              <w:b/>
              <w:bCs/>
              <w:color w:val="231F20"/>
              <w:spacing w:val="-1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Science</w:t>
          </w:r>
          <w:r>
            <w:rPr>
              <w:rFonts w:ascii="Arial" w:eastAsia="Arial" w:hAnsi="Arial" w:cs="Arial"/>
              <w:b/>
              <w:bCs/>
              <w:color w:val="231F20"/>
              <w:spacing w:val="-1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and</w:t>
          </w:r>
          <w:r>
            <w:rPr>
              <w:rFonts w:ascii="Arial" w:eastAsia="Arial" w:hAnsi="Arial" w:cs="Arial"/>
              <w:b/>
              <w:bCs/>
              <w:color w:val="231F20"/>
              <w:spacing w:val="-1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 xml:space="preserve">Processing      </w:t>
          </w:r>
          <w:r>
            <w:rPr>
              <w:rFonts w:ascii="Arial" w:eastAsia="Arial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Study</w:t>
          </w:r>
          <w:r>
            <w:rPr>
              <w:rFonts w:ascii="Arial" w:eastAsia="Arial" w:hAnsi="Arial" w:cs="Arial"/>
              <w:color w:val="231F20"/>
              <w:spacing w:val="-1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eastAsia="Arial" w:hAnsi="Arial" w:cs="Arial"/>
              <w:color w:val="231F20"/>
              <w:spacing w:val="-1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meat</w:t>
          </w:r>
          <w:r>
            <w:rPr>
              <w:rFonts w:ascii="Arial" w:eastAsia="Arial" w:hAnsi="Arial" w:cs="Arial"/>
              <w:color w:val="231F20"/>
              <w:spacing w:val="-1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science</w:t>
          </w:r>
          <w:r>
            <w:rPr>
              <w:rFonts w:ascii="Arial" w:eastAsia="Arial" w:hAnsi="Arial" w:cs="Arial"/>
              <w:color w:val="231F20"/>
              <w:spacing w:val="-1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eastAsia="Arial" w:hAnsi="Arial" w:cs="Arial"/>
              <w:color w:val="231F20"/>
              <w:spacing w:val="-1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meat</w:t>
          </w:r>
          <w:r>
            <w:rPr>
              <w:rFonts w:ascii="Arial" w:eastAsia="Arial" w:hAnsi="Arial" w:cs="Arial"/>
              <w:color w:val="231F20"/>
              <w:spacing w:val="-1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processing.</w:t>
          </w:r>
          <w:proofErr w:type="gramEnd"/>
          <w:r>
            <w:rPr>
              <w:rFonts w:ascii="Arial" w:eastAsia="Arial" w:hAnsi="Arial" w:cs="Arial"/>
              <w:color w:val="231F20"/>
              <w:spacing w:val="23"/>
              <w:sz w:val="16"/>
              <w:szCs w:val="16"/>
            </w:rPr>
            <w:t xml:space="preserve"> </w:t>
          </w:r>
          <w:proofErr w:type="gramStart"/>
          <w:r>
            <w:rPr>
              <w:rFonts w:ascii="Arial" w:eastAsia="Arial" w:hAnsi="Arial" w:cs="Arial"/>
              <w:color w:val="231F20"/>
              <w:sz w:val="16"/>
              <w:szCs w:val="16"/>
            </w:rPr>
            <w:t xml:space="preserve">Prop- </w:t>
          </w:r>
          <w:proofErr w:type="spellStart"/>
          <w:r>
            <w:rPr>
              <w:rFonts w:ascii="Arial" w:eastAsia="Arial" w:hAnsi="Arial" w:cs="Arial"/>
              <w:color w:val="231F20"/>
              <w:sz w:val="16"/>
              <w:szCs w:val="16"/>
            </w:rPr>
            <w:t>erties</w:t>
          </w:r>
          <w:proofErr w:type="spellEnd"/>
          <w:r>
            <w:rPr>
              <w:rFonts w:ascii="Arial" w:eastAsia="Arial" w:hAnsi="Arial" w:cs="Arial"/>
              <w:color w:val="231F20"/>
              <w:sz w:val="16"/>
              <w:szCs w:val="16"/>
            </w:rPr>
            <w:t xml:space="preserve"> of fresh and processed meats.</w:t>
          </w:r>
          <w:proofErr w:type="gramEnd"/>
          <w:r>
            <w:rPr>
              <w:rFonts w:ascii="Arial" w:eastAsia="Arial" w:hAnsi="Arial" w:cs="Arial"/>
              <w:color w:val="231F2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pacing w:val="5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 xml:space="preserve">Instruction in the preservation of meat and meat products, including hands on experience in processed meat manufacturing, curing, and barbecuing. </w:t>
          </w:r>
          <w:r>
            <w:rPr>
              <w:rFonts w:ascii="Arial" w:eastAsia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Fall, even.</w:t>
          </w:r>
        </w:p>
        <w:p w:rsidR="00737BE8" w:rsidRDefault="00737BE8" w:rsidP="0004498A">
          <w:pPr>
            <w:spacing w:before="4" w:after="0" w:line="180" w:lineRule="exact"/>
            <w:rPr>
              <w:sz w:val="18"/>
              <w:szCs w:val="18"/>
            </w:rPr>
          </w:pPr>
        </w:p>
        <w:p w:rsidR="00737BE8" w:rsidRDefault="00737BE8" w:rsidP="0004498A">
          <w:pPr>
            <w:spacing w:after="0" w:line="180" w:lineRule="exact"/>
            <w:ind w:left="460" w:right="72" w:hanging="360"/>
            <w:jc w:val="both"/>
            <w:rPr>
              <w:rFonts w:ascii="Arial" w:eastAsia="Arial" w:hAnsi="Arial" w:cs="Arial"/>
              <w:sz w:val="16"/>
              <w:szCs w:val="16"/>
            </w:rPr>
          </w:pPr>
          <w:proofErr w:type="gramStart"/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ANSC 3663.</w:t>
          </w:r>
          <w:proofErr w:type="gramEnd"/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 xml:space="preserve">   </w:t>
          </w:r>
          <w:r>
            <w:rPr>
              <w:rFonts w:ascii="Arial" w:eastAsia="Arial" w:hAnsi="Arial" w:cs="Arial"/>
              <w:b/>
              <w:bCs/>
              <w:color w:val="231F20"/>
              <w:spacing w:val="43"/>
              <w:sz w:val="16"/>
              <w:szCs w:val="16"/>
            </w:rPr>
            <w:t xml:space="preserve"> </w:t>
          </w:r>
          <w:proofErr w:type="gramStart"/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Sheep</w:t>
          </w:r>
          <w:r>
            <w:rPr>
              <w:rFonts w:ascii="Arial" w:eastAsia="Arial" w:hAnsi="Arial" w:cs="Arial"/>
              <w:b/>
              <w:bCs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 xml:space="preserve">Production      </w:t>
          </w:r>
          <w:r>
            <w:rPr>
              <w:rFonts w:ascii="Arial" w:eastAsia="Arial" w:hAnsi="Arial" w:cs="Arial"/>
              <w:b/>
              <w:bCs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Methods</w:t>
          </w:r>
          <w:r>
            <w:rPr>
              <w:rFonts w:ascii="Arial" w:eastAsia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eastAsia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management</w:t>
          </w:r>
          <w:r>
            <w:rPr>
              <w:rFonts w:ascii="Arial" w:eastAsia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in</w:t>
          </w:r>
          <w:r>
            <w:rPr>
              <w:rFonts w:ascii="Arial" w:eastAsia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producing</w:t>
          </w:r>
          <w:r>
            <w:rPr>
              <w:rFonts w:ascii="Arial" w:eastAsia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sheep</w:t>
          </w:r>
          <w:r>
            <w:rPr>
              <w:rFonts w:ascii="Arial" w:eastAsia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eastAsia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handling</w:t>
          </w:r>
          <w:r>
            <w:rPr>
              <w:rFonts w:ascii="Arial" w:eastAsia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of purebred</w:t>
          </w:r>
          <w:r>
            <w:rPr>
              <w:rFonts w:ascii="Arial" w:eastAsia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flocks.</w:t>
          </w:r>
          <w:proofErr w:type="gramEnd"/>
          <w:r>
            <w:rPr>
              <w:rFonts w:ascii="Arial" w:eastAsia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Lecture</w:t>
          </w:r>
          <w:r>
            <w:rPr>
              <w:rFonts w:ascii="Arial" w:eastAsia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two</w:t>
          </w:r>
          <w:r>
            <w:rPr>
              <w:rFonts w:ascii="Arial" w:eastAsia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hours,</w:t>
          </w:r>
          <w:r>
            <w:rPr>
              <w:rFonts w:ascii="Arial" w:eastAsia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laboratory</w:t>
          </w:r>
          <w:r>
            <w:rPr>
              <w:rFonts w:ascii="Arial" w:eastAsia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two</w:t>
          </w:r>
          <w:r>
            <w:rPr>
              <w:rFonts w:ascii="Arial" w:eastAsia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hours</w:t>
          </w:r>
          <w:r>
            <w:rPr>
              <w:rFonts w:ascii="Arial" w:eastAsia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per</w:t>
          </w:r>
          <w:r>
            <w:rPr>
              <w:rFonts w:ascii="Arial" w:eastAsia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week.</w:t>
          </w:r>
          <w:r>
            <w:rPr>
              <w:rFonts w:ascii="Arial" w:eastAsia="Arial" w:hAnsi="Arial" w:cs="Arial"/>
              <w:color w:val="231F20"/>
              <w:spacing w:val="19"/>
              <w:sz w:val="16"/>
              <w:szCs w:val="16"/>
            </w:rPr>
            <w:t xml:space="preserve"> </w:t>
          </w:r>
          <w:proofErr w:type="gramStart"/>
          <w:r>
            <w:rPr>
              <w:rFonts w:ascii="Arial" w:eastAsia="Arial" w:hAnsi="Arial" w:cs="Arial"/>
              <w:color w:val="231F20"/>
              <w:sz w:val="16"/>
              <w:szCs w:val="16"/>
            </w:rPr>
            <w:t>Prerequisite,</w:t>
          </w:r>
          <w:r>
            <w:rPr>
              <w:rFonts w:ascii="Arial" w:eastAsia="Arial" w:hAnsi="Arial" w:cs="Arial"/>
              <w:color w:val="231F20"/>
              <w:spacing w:val="-2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ANSC</w:t>
          </w:r>
          <w:r>
            <w:rPr>
              <w:rFonts w:ascii="Arial" w:eastAsia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3613.</w:t>
          </w:r>
          <w:proofErr w:type="gramEnd"/>
          <w:r>
            <w:rPr>
              <w:rFonts w:ascii="Arial" w:eastAsia="Arial" w:hAnsi="Arial" w:cs="Arial"/>
              <w:color w:val="231F20"/>
              <w:spacing w:val="19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Fall.</w:t>
          </w:r>
        </w:p>
        <w:p w:rsidR="00737BE8" w:rsidRDefault="00737BE8" w:rsidP="0004498A">
          <w:pPr>
            <w:spacing w:before="4" w:after="0" w:line="180" w:lineRule="exact"/>
            <w:rPr>
              <w:sz w:val="18"/>
              <w:szCs w:val="18"/>
            </w:rPr>
          </w:pPr>
        </w:p>
        <w:p w:rsidR="00737BE8" w:rsidRDefault="00737BE8" w:rsidP="0004498A">
          <w:pPr>
            <w:spacing w:after="0" w:line="180" w:lineRule="exact"/>
            <w:ind w:left="460" w:right="72" w:hanging="360"/>
            <w:jc w:val="both"/>
            <w:rPr>
              <w:rFonts w:ascii="Arial" w:eastAsia="Arial" w:hAnsi="Arial" w:cs="Arial"/>
              <w:sz w:val="16"/>
              <w:szCs w:val="16"/>
            </w:rPr>
          </w:pPr>
          <w:proofErr w:type="gramStart"/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ANSC 3703.</w:t>
          </w:r>
          <w:proofErr w:type="gramEnd"/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 xml:space="preserve">   </w:t>
          </w:r>
          <w:r>
            <w:rPr>
              <w:rFonts w:ascii="Arial" w:eastAsia="Arial" w:hAnsi="Arial" w:cs="Arial"/>
              <w:b/>
              <w:bCs/>
              <w:color w:val="231F20"/>
              <w:spacing w:val="4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Poultry</w:t>
          </w:r>
          <w:r>
            <w:rPr>
              <w:rFonts w:ascii="Arial" w:eastAsia="Arial" w:hAnsi="Arial" w:cs="Arial"/>
              <w:b/>
              <w:bCs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Flock</w:t>
          </w:r>
          <w:r>
            <w:rPr>
              <w:rFonts w:ascii="Arial" w:eastAsia="Arial" w:hAnsi="Arial" w:cs="Arial"/>
              <w:b/>
              <w:bCs/>
              <w:color w:val="231F20"/>
              <w:spacing w:val="-6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 xml:space="preserve">Management      </w:t>
          </w:r>
          <w:r>
            <w:rPr>
              <w:rFonts w:ascii="Arial" w:eastAsia="Arial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231F20"/>
              <w:sz w:val="16"/>
              <w:szCs w:val="16"/>
            </w:rPr>
            <w:t>Management</w:t>
          </w:r>
          <w:proofErr w:type="spellEnd"/>
          <w:r>
            <w:rPr>
              <w:rFonts w:ascii="Arial" w:eastAsia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eastAsia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laying</w:t>
          </w:r>
          <w:r>
            <w:rPr>
              <w:rFonts w:ascii="Arial" w:eastAsia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eastAsia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brooding</w:t>
          </w:r>
          <w:r>
            <w:rPr>
              <w:rFonts w:ascii="Arial" w:eastAsia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flocks,</w:t>
          </w:r>
          <w:r>
            <w:rPr>
              <w:rFonts w:ascii="Arial" w:eastAsia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raising</w:t>
          </w:r>
          <w:r>
            <w:rPr>
              <w:rFonts w:ascii="Arial" w:eastAsia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of replacements,</w:t>
          </w:r>
          <w:r>
            <w:rPr>
              <w:rFonts w:ascii="Arial" w:eastAsia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study</w:t>
          </w:r>
          <w:r>
            <w:rPr>
              <w:rFonts w:ascii="Arial" w:eastAsia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eastAsia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all</w:t>
          </w:r>
          <w:r>
            <w:rPr>
              <w:rFonts w:ascii="Arial" w:eastAsia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economic</w:t>
          </w:r>
          <w:r>
            <w:rPr>
              <w:rFonts w:ascii="Arial" w:eastAsia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factors</w:t>
          </w:r>
          <w:r>
            <w:rPr>
              <w:rFonts w:ascii="Arial" w:eastAsia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relating</w:t>
          </w:r>
          <w:r>
            <w:rPr>
              <w:rFonts w:ascii="Arial" w:eastAsia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to</w:t>
          </w:r>
          <w:r>
            <w:rPr>
              <w:rFonts w:ascii="Arial" w:eastAsia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efficient</w:t>
          </w:r>
          <w:r>
            <w:rPr>
              <w:rFonts w:ascii="Arial" w:eastAsia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production</w:t>
          </w:r>
          <w:r>
            <w:rPr>
              <w:rFonts w:ascii="Arial" w:eastAsia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eastAsia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marketing.</w:t>
          </w:r>
          <w:r>
            <w:rPr>
              <w:rFonts w:ascii="Arial" w:eastAsia="Arial" w:hAnsi="Arial" w:cs="Arial"/>
              <w:color w:val="231F20"/>
              <w:spacing w:val="3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Lecture two hours, laboratory two hours per week.</w:t>
          </w:r>
          <w:r>
            <w:rPr>
              <w:rFonts w:ascii="Arial" w:eastAsia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Spring, even.</w:t>
          </w:r>
        </w:p>
        <w:p w:rsidR="00737BE8" w:rsidRDefault="00737BE8" w:rsidP="00737BE8">
          <w:pPr>
            <w:spacing w:after="0" w:line="180" w:lineRule="exact"/>
            <w:ind w:left="460" w:right="-20"/>
            <w:rPr>
              <w:rFonts w:ascii="Arial" w:eastAsia="Arial" w:hAnsi="Arial" w:cs="Arial"/>
              <w:sz w:val="16"/>
              <w:szCs w:val="16"/>
            </w:rPr>
          </w:pPr>
        </w:p>
        <w:p w:rsidR="00737BE8" w:rsidRDefault="00737BE8" w:rsidP="0004498A">
          <w:pPr>
            <w:spacing w:before="6" w:after="0" w:line="120" w:lineRule="exact"/>
            <w:rPr>
              <w:sz w:val="12"/>
              <w:szCs w:val="12"/>
            </w:rPr>
          </w:pPr>
        </w:p>
        <w:p w:rsidR="004E5007" w:rsidRDefault="00ED4FAA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499213492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007" w:rsidRDefault="00EE1007" w:rsidP="00AF3758">
      <w:pPr>
        <w:spacing w:after="0" w:line="240" w:lineRule="auto"/>
      </w:pPr>
      <w:r>
        <w:separator/>
      </w:r>
    </w:p>
  </w:endnote>
  <w:endnote w:type="continuationSeparator" w:id="0">
    <w:p w:rsidR="00EE1007" w:rsidRDefault="00EE1007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007" w:rsidRDefault="00EE1007" w:rsidP="00AF3758">
      <w:pPr>
        <w:spacing w:after="0" w:line="240" w:lineRule="auto"/>
      </w:pPr>
      <w:r>
        <w:separator/>
      </w:r>
    </w:p>
  </w:footnote>
  <w:footnote w:type="continuationSeparator" w:id="0">
    <w:p w:rsidR="00EE1007" w:rsidRDefault="00EE1007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K4ce/k5BU0nPC1pvCxpazsRE/A=" w:salt="Gx3cxBajJGqZI1SHTxdO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D06F1"/>
    <w:rsid w:val="00103070"/>
    <w:rsid w:val="0014025C"/>
    <w:rsid w:val="00151451"/>
    <w:rsid w:val="00152424"/>
    <w:rsid w:val="0018269B"/>
    <w:rsid w:val="00185D67"/>
    <w:rsid w:val="001A5DD5"/>
    <w:rsid w:val="001F5E9E"/>
    <w:rsid w:val="00212A76"/>
    <w:rsid w:val="0022350B"/>
    <w:rsid w:val="002315B0"/>
    <w:rsid w:val="00254447"/>
    <w:rsid w:val="00261ACE"/>
    <w:rsid w:val="00265C17"/>
    <w:rsid w:val="002776C2"/>
    <w:rsid w:val="002E3FC9"/>
    <w:rsid w:val="002F2ECA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84C22"/>
    <w:rsid w:val="00592A95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37BE8"/>
    <w:rsid w:val="00750AF6"/>
    <w:rsid w:val="007A06B9"/>
    <w:rsid w:val="0083170D"/>
    <w:rsid w:val="00840D7E"/>
    <w:rsid w:val="008A795D"/>
    <w:rsid w:val="008C703B"/>
    <w:rsid w:val="008E6C1C"/>
    <w:rsid w:val="00995206"/>
    <w:rsid w:val="009A529F"/>
    <w:rsid w:val="009E1AA5"/>
    <w:rsid w:val="00A01035"/>
    <w:rsid w:val="00A0329C"/>
    <w:rsid w:val="00A156A7"/>
    <w:rsid w:val="00A16BB1"/>
    <w:rsid w:val="00A34100"/>
    <w:rsid w:val="00A5089E"/>
    <w:rsid w:val="00A56D36"/>
    <w:rsid w:val="00AB5523"/>
    <w:rsid w:val="00AF3758"/>
    <w:rsid w:val="00AF3C6A"/>
    <w:rsid w:val="00B1628A"/>
    <w:rsid w:val="00B35368"/>
    <w:rsid w:val="00BD2A0D"/>
    <w:rsid w:val="00BE069E"/>
    <w:rsid w:val="00C12816"/>
    <w:rsid w:val="00C132F9"/>
    <w:rsid w:val="00C23CC7"/>
    <w:rsid w:val="00C334FF"/>
    <w:rsid w:val="00C723B8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B4FF5"/>
    <w:rsid w:val="00EC6970"/>
    <w:rsid w:val="00ED4FAA"/>
    <w:rsid w:val="00EE1007"/>
    <w:rsid w:val="00EE55A2"/>
    <w:rsid w:val="00EF2A44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gistrar.astate.edu/bulletin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humph@astate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C96F0FF0C03432D94DE4BD629A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C78-26B4-4C36-BC02-C983EB4FB7DE}"/>
      </w:docPartPr>
      <w:docPartBody>
        <w:p w:rsidR="00C16165" w:rsidRDefault="00636142" w:rsidP="00636142">
          <w:pPr>
            <w:pStyle w:val="8C96F0FF0C03432D94DE4BD629A1E777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2C222509AEF47C9BA4F998941AA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D62-673E-47E4-A8DC-A983ADBAE474}"/>
      </w:docPartPr>
      <w:docPartBody>
        <w:p w:rsidR="00C16165" w:rsidRDefault="00636142" w:rsidP="00636142">
          <w:pPr>
            <w:pStyle w:val="D2C222509AEF47C9BA4F998941AAACE5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B585E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104AD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3480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3</cp:revision>
  <cp:lastPrinted>2014-02-19T16:45:00Z</cp:lastPrinted>
  <dcterms:created xsi:type="dcterms:W3CDTF">2014-02-28T22:10:00Z</dcterms:created>
  <dcterms:modified xsi:type="dcterms:W3CDTF">2014-03-19T18:28:00Z</dcterms:modified>
</cp:coreProperties>
</file>